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tbl>
      <w:tblPr>
        <w:tblStyle w:val="Table1"/>
        <w:tblW w:w="9354.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5"/>
        <w:gridCol w:w="7659"/>
        <w:tblGridChange w:id="0">
          <w:tblGrid>
            <w:gridCol w:w="1695"/>
            <w:gridCol w:w="7659"/>
          </w:tblGrid>
        </w:tblGridChange>
      </w:tblGrid>
      <w:tr>
        <w:trPr>
          <w:cantSplit w:val="0"/>
          <w:trHeight w:val="277" w:hRule="atLeast"/>
          <w:tblHeader w:val="0"/>
        </w:trPr>
        <w:tc>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Ex No:1</w:t>
            </w:r>
          </w:p>
        </w:tc>
        <w:tc>
          <w:tcPr>
            <w:vMerge w:val="restart"/>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15" w:lineRule="auto"/>
              <w:ind w:left="9"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PASSPORT AUTOMATION SYSTEM</w:t>
            </w:r>
          </w:p>
        </w:tc>
      </w:tr>
      <w:tr>
        <w:trPr>
          <w:cantSplit w:val="0"/>
          <w:trHeight w:val="354" w:hRule="atLeast"/>
          <w:tblHeader w:val="0"/>
        </w:trPr>
        <w:tc>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68" w:lineRule="auto"/>
              <w:ind w:left="11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Date:</w:t>
            </w:r>
          </w:p>
        </w:tc>
        <w:tc>
          <w:tcPr>
            <w:vMerge w:val="continue"/>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1"/>
        <w:rPr>
          <w:u w:val="none"/>
        </w:rPr>
      </w:pPr>
      <w:r w:rsidDel="00000000" w:rsidR="00000000" w:rsidRPr="00000000">
        <w:rPr>
          <w:rtl w:val="0"/>
        </w:rPr>
        <w:t xml:space="preserve">AIM:</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draw the diagrams [usecase, activity, sequence, collaboration, class, statechart,</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collaboration, component, deployment, package] for the Passport Automation System.</w:t>
      </w:r>
    </w:p>
    <w:p w:rsidR="00000000" w:rsidDel="00000000" w:rsidP="00000000" w:rsidRDefault="00000000" w:rsidRPr="00000000" w14:paraId="0000000A">
      <w:pPr>
        <w:pStyle w:val="Heading1"/>
        <w:spacing w:before="204" w:lineRule="auto"/>
        <w:rPr>
          <w:u w:val="none"/>
        </w:rPr>
      </w:pPr>
      <w:r w:rsidDel="00000000" w:rsidR="00000000" w:rsidRPr="00000000">
        <w:rPr>
          <w:rtl w:val="0"/>
        </w:rPr>
        <w:t xml:space="preserve">SOFTWARE REQUIREMENTS SPECIFICATION</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18"/>
          <w:szCs w:val="18"/>
          <w:u w:val="none"/>
          <w:shd w:fill="auto" w:val="clear"/>
          <w:vertAlign w:val="baseline"/>
        </w:rPr>
      </w:pPr>
      <w:r w:rsidDel="00000000" w:rsidR="00000000" w:rsidRPr="00000000">
        <w:rPr>
          <w:rtl w:val="0"/>
        </w:rPr>
      </w:r>
    </w:p>
    <w:tbl>
      <w:tblPr>
        <w:tblStyle w:val="Table2"/>
        <w:tblW w:w="6526.0" w:type="dxa"/>
        <w:jc w:val="left"/>
        <w:tblInd w:w="1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2"/>
        <w:gridCol w:w="5594"/>
        <w:tblGridChange w:id="0">
          <w:tblGrid>
            <w:gridCol w:w="932"/>
            <w:gridCol w:w="5594"/>
          </w:tblGrid>
        </w:tblGridChange>
      </w:tblGrid>
      <w:tr>
        <w:trPr>
          <w:cantSplit w:val="0"/>
          <w:trHeight w:val="273" w:hRule="atLeast"/>
          <w:tblHeader w:val="0"/>
        </w:trPr>
        <w:tc>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SL.NO</w:t>
            </w:r>
          </w:p>
        </w:tc>
        <w:tc>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SOFTWARE REQUIREMENTS SPECIFICATION</w:t>
            </w:r>
          </w:p>
        </w:tc>
      </w:tr>
      <w:tr>
        <w:trPr>
          <w:cantSplit w:val="0"/>
          <w:trHeight w:val="278" w:hRule="atLeast"/>
          <w:tblHeader w:val="0"/>
        </w:trPr>
        <w:tc>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Hardware Requirements</w:t>
            </w:r>
          </w:p>
        </w:tc>
      </w:tr>
      <w:tr>
        <w:trPr>
          <w:cantSplit w:val="0"/>
          <w:trHeight w:val="273" w:hRule="atLeast"/>
          <w:tblHeader w:val="0"/>
        </w:trPr>
        <w:tc>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Software Requirements</w:t>
            </w:r>
          </w:p>
        </w:tc>
      </w:tr>
      <w:tr>
        <w:trPr>
          <w:cantSplit w:val="0"/>
          <w:trHeight w:val="277" w:hRule="atLeast"/>
          <w:tblHeader w:val="0"/>
        </w:trPr>
        <w:tc>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Problem Analysis and Project Plan</w:t>
            </w:r>
          </w:p>
        </w:tc>
      </w:tr>
      <w:tr>
        <w:trPr>
          <w:cantSplit w:val="0"/>
          <w:trHeight w:val="273" w:hRule="atLeast"/>
          <w:tblHeader w:val="0"/>
        </w:trPr>
        <w:tc>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Project Description</w:t>
            </w:r>
          </w:p>
        </w:tc>
      </w:tr>
      <w:tr>
        <w:trPr>
          <w:cantSplit w:val="0"/>
          <w:trHeight w:val="277" w:hRule="atLeast"/>
          <w:tblHeader w:val="0"/>
        </w:trPr>
        <w:tc>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Reference</w:t>
            </w:r>
          </w:p>
        </w:tc>
      </w:tr>
    </w:tbl>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302"/>
        </w:tabs>
        <w:spacing w:after="0" w:before="0" w:line="240" w:lineRule="auto"/>
        <w:ind w:left="302" w:right="0" w:hanging="302"/>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single"/>
          <w:shd w:fill="auto" w:val="clear"/>
          <w:vertAlign w:val="baseline"/>
          <w:rtl w:val="0"/>
        </w:rPr>
        <w:t xml:space="preserve"> HARDWARE REQUIREMENTS:</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Intel Pentium Processor I3/I5</w:t>
      </w:r>
    </w:p>
    <w:p w:rsidR="00000000" w:rsidDel="00000000" w:rsidP="00000000" w:rsidRDefault="00000000" w:rsidRPr="00000000" w14:paraId="0000001B">
      <w:pPr>
        <w:pStyle w:val="Heading1"/>
        <w:numPr>
          <w:ilvl w:val="1"/>
          <w:numId w:val="2"/>
        </w:numPr>
        <w:tabs>
          <w:tab w:val="left" w:leader="none" w:pos="302"/>
        </w:tabs>
        <w:spacing w:before="209" w:lineRule="auto"/>
        <w:ind w:left="302" w:hanging="302"/>
        <w:rPr/>
      </w:pPr>
      <w:r w:rsidDel="00000000" w:rsidR="00000000" w:rsidRPr="00000000">
        <w:rPr>
          <w:rtl w:val="0"/>
        </w:rPr>
        <w:t xml:space="preserve"> SOFTWARE REQUIREMENTS: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Rational rose /Argo UML</w:t>
      </w:r>
    </w:p>
    <w:p w:rsidR="00000000" w:rsidDel="00000000" w:rsidP="00000000" w:rsidRDefault="00000000" w:rsidRPr="00000000" w14:paraId="0000001D">
      <w:pPr>
        <w:pStyle w:val="Heading1"/>
        <w:numPr>
          <w:ilvl w:val="1"/>
          <w:numId w:val="2"/>
        </w:numPr>
        <w:tabs>
          <w:tab w:val="left" w:leader="none" w:pos="302"/>
        </w:tabs>
        <w:spacing w:before="204" w:lineRule="auto"/>
        <w:ind w:left="302" w:hanging="302"/>
        <w:rPr/>
      </w:pPr>
      <w:r w:rsidDel="00000000" w:rsidR="00000000" w:rsidRPr="00000000">
        <w:rPr>
          <w:rtl w:val="0"/>
        </w:rPr>
        <w:t xml:space="preserve"> PROBLEM ANALYSIS AND PROJECT PLAN</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718"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simplify the process of applying passport, software has been created by designing through rational rose tool. Initially the applicant login the passport automation system and submits his details. These details are stored in the database and verification process done by the passport administrator, regional administrator and police the passport is issued to the applicant.</w:t>
      </w:r>
    </w:p>
    <w:p w:rsidR="00000000" w:rsidDel="00000000" w:rsidP="00000000" w:rsidRDefault="00000000" w:rsidRPr="00000000" w14:paraId="0000001F">
      <w:pPr>
        <w:pStyle w:val="Heading1"/>
        <w:numPr>
          <w:ilvl w:val="1"/>
          <w:numId w:val="2"/>
        </w:numPr>
        <w:tabs>
          <w:tab w:val="left" w:leader="none" w:pos="302"/>
        </w:tabs>
        <w:spacing w:before="207" w:lineRule="auto"/>
        <w:ind w:left="302" w:hanging="302"/>
        <w:rPr/>
      </w:pPr>
      <w:r w:rsidDel="00000000" w:rsidR="00000000" w:rsidRPr="00000000">
        <w:rPr>
          <w:rtl w:val="0"/>
        </w:rPr>
        <w:t xml:space="preserve"> PROJECT DESCRIPTION:</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720"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software is designed for the verification of the passport details of the applicant by the central computer. The details regarding the passport will be provided to the central computer and the computer will verify the details of applicant and provide approval to the office. Then the passport will issue from the office to the applicant.</w:t>
      </w:r>
    </w:p>
    <w:p w:rsidR="00000000" w:rsidDel="00000000" w:rsidP="00000000" w:rsidRDefault="00000000" w:rsidRPr="00000000" w14:paraId="00000021">
      <w:pPr>
        <w:pStyle w:val="Heading1"/>
        <w:numPr>
          <w:ilvl w:val="1"/>
          <w:numId w:val="2"/>
        </w:numPr>
        <w:tabs>
          <w:tab w:val="left" w:leader="none" w:pos="302"/>
        </w:tabs>
        <w:spacing w:before="202" w:lineRule="auto"/>
        <w:ind w:left="302" w:hanging="302"/>
        <w:rPr/>
      </w:pPr>
      <w:r w:rsidDel="00000000" w:rsidR="00000000" w:rsidRPr="00000000">
        <w:rPr>
          <w:rtl w:val="0"/>
        </w:rPr>
        <w:t xml:space="preserve"> REFERENCES</w:t>
      </w:r>
      <w:r w:rsidDel="00000000" w:rsidR="00000000" w:rsidRPr="00000000">
        <w:rPr>
          <w:u w:val="none"/>
          <w:rtl w:val="0"/>
        </w:rPr>
        <w:t xml:space="preserve">:</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78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IEEE Software Requirement Specification format.</w:t>
      </w:r>
    </w:p>
    <w:p w:rsidR="00000000" w:rsidDel="00000000" w:rsidP="00000000" w:rsidRDefault="00000000" w:rsidRPr="00000000" w14:paraId="00000023">
      <w:pPr>
        <w:pStyle w:val="Heading1"/>
        <w:spacing w:before="205" w:lineRule="auto"/>
        <w:rPr>
          <w:u w:val="none"/>
        </w:rPr>
      </w:pPr>
      <w:r w:rsidDel="00000000" w:rsidR="00000000" w:rsidRPr="00000000">
        <w:rPr>
          <w:rtl w:val="0"/>
        </w:rPr>
        <w:t xml:space="preserve">USE CASE DIAGRAM:</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will contain the actors, use cases which are given below</w:t>
      </w:r>
    </w:p>
    <w:p w:rsidR="00000000" w:rsidDel="00000000" w:rsidP="00000000" w:rsidRDefault="00000000" w:rsidRPr="00000000" w14:paraId="00000025">
      <w:pPr>
        <w:spacing w:before="199" w:lineRule="auto"/>
        <w:ind w:left="1441" w:firstLine="0"/>
        <w:rPr>
          <w:sz w:val="24"/>
          <w:szCs w:val="24"/>
        </w:rPr>
      </w:pPr>
      <w:r w:rsidDel="00000000" w:rsidR="00000000" w:rsidRPr="00000000">
        <w:rPr>
          <w:b w:val="1"/>
          <w:bCs w:val="1"/>
          <w:sz w:val="24"/>
          <w:szCs w:val="24"/>
          <w:rtl w:val="0"/>
        </w:rPr>
        <w:t xml:space="preserve">Actors: </w:t>
      </w:r>
      <w:r w:rsidDel="00000000" w:rsidR="00000000" w:rsidRPr="00000000">
        <w:rPr>
          <w:sz w:val="24"/>
          <w:szCs w:val="24"/>
          <w:rtl w:val="0"/>
        </w:rPr>
        <w:t xml:space="preserve">Applicant, Enquiry Officer.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2" w:lineRule="auto"/>
        <w:ind w:left="721" w:right="615" w:firstLine="72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Use case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Applicant details, Applicant proof, Verification of proof, Issue of passport, Cancellation of the passport.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2" w:lineRule="auto"/>
        <w:ind w:left="721" w:right="615" w:firstLine="720"/>
        <w:jc w:val="left"/>
        <w:rPr>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2" w:lineRule="auto"/>
        <w:ind w:left="721" w:right="615" w:firstLine="720"/>
        <w:jc w:val="left"/>
        <w:rPr>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2" w:lineRule="auto"/>
        <w:ind w:left="721" w:right="615" w:firstLine="720"/>
        <w:jc w:val="left"/>
        <w:rPr>
          <w:sz w:val="24"/>
          <w:szCs w:val="24"/>
        </w:rPr>
      </w:pPr>
      <w:r w:rsidDel="00000000" w:rsidR="00000000" w:rsidRPr="00000000">
        <w:rPr>
          <w:rtl w:val="0"/>
        </w:rPr>
      </w:r>
    </w:p>
    <w:p w:rsidR="00000000" w:rsidDel="00000000" w:rsidP="00000000" w:rsidRDefault="00000000" w:rsidRPr="00000000" w14:paraId="0000002A">
      <w:pPr>
        <w:spacing w:before="200" w:line="242" w:lineRule="auto"/>
        <w:ind w:left="-810" w:right="615" w:hanging="90"/>
        <w:rPr/>
        <w:sectPr>
          <w:headerReference r:id="rId6" w:type="default"/>
          <w:footerReference r:id="rId7" w:type="default"/>
          <w:pgSz w:h="15840" w:w="12240" w:orient="portrait"/>
          <w:pgMar w:bottom="920" w:top="880" w:left="1440" w:right="720" w:header="698" w:footer="739"/>
          <w:pgNumType w:start="1"/>
        </w:sectPr>
      </w:pPr>
      <w:r w:rsidDel="00000000" w:rsidR="00000000" w:rsidRPr="00000000">
        <w:rPr>
          <w:sz w:val="24"/>
          <w:szCs w:val="24"/>
        </w:rPr>
        <w:drawing>
          <wp:inline distB="114300" distT="114300" distL="114300" distR="114300">
            <wp:extent cx="6415088" cy="401002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415088"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pStyle w:val="Heading1"/>
        <w:spacing w:line="272" w:lineRule="auto"/>
        <w:rPr>
          <w:u w:val="none"/>
        </w:rPr>
      </w:pPr>
      <w:r w:rsidDel="00000000" w:rsidR="00000000" w:rsidRPr="00000000">
        <w:rPr>
          <w:rtl w:val="0"/>
        </w:rPr>
        <w:t xml:space="preserve">CLASS DIAGRAM:</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consists of the following classes, attributes and their operations.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0"/>
          <w:bCs w:val="0"/>
          <w:i w:val="0"/>
          <w:iCs w:val="0"/>
          <w:smallCaps w:val="0"/>
          <w:strike w:val="0"/>
          <w:color w:val="000000"/>
          <w:sz w:val="18"/>
          <w:szCs w:val="18"/>
          <w:u w:val="none"/>
          <w:shd w:fill="auto" w:val="clear"/>
          <w:vertAlign w:val="baseline"/>
        </w:rPr>
      </w:pPr>
      <w:r w:rsidDel="00000000" w:rsidR="00000000" w:rsidRPr="00000000">
        <w:rPr>
          <w:rtl w:val="0"/>
        </w:rPr>
      </w:r>
    </w:p>
    <w:tbl>
      <w:tblPr>
        <w:tblStyle w:val="Table3"/>
        <w:tblW w:w="9354.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12"/>
        <w:gridCol w:w="3116"/>
        <w:gridCol w:w="3126"/>
        <w:tblGridChange w:id="0">
          <w:tblGrid>
            <w:gridCol w:w="3112"/>
            <w:gridCol w:w="3116"/>
            <w:gridCol w:w="3126"/>
          </w:tblGrid>
        </w:tblGridChange>
      </w:tblGrid>
      <w:tr>
        <w:trPr>
          <w:cantSplit w:val="0"/>
          <w:trHeight w:val="278" w:hRule="atLeast"/>
          <w:tblHeader w:val="0"/>
        </w:trPr>
        <w:tc>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59" w:lineRule="auto"/>
              <w:ind w:left="11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CLASSES</w:t>
            </w:r>
          </w:p>
        </w:tc>
        <w:tc>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59" w:lineRule="auto"/>
              <w:ind w:left="10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ATTRIBTES</w:t>
            </w:r>
          </w:p>
        </w:tc>
        <w:tc>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59" w:lineRule="auto"/>
              <w:ind w:left="10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OPERATIONS</w:t>
            </w:r>
          </w:p>
        </w:tc>
      </w:tr>
      <w:tr>
        <w:trPr>
          <w:cantSplit w:val="0"/>
          <w:trHeight w:val="277" w:hRule="atLeast"/>
          <w:tblHeader w:val="0"/>
        </w:trPr>
        <w:tc>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Passport management system</w:t>
            </w:r>
          </w:p>
        </w:tc>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Verify details, Store proof</w:t>
            </w:r>
          </w:p>
        </w:tc>
        <w:tc>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Verification of proof()</w:t>
            </w:r>
          </w:p>
        </w:tc>
      </w:tr>
      <w:tr>
        <w:trPr>
          <w:cantSplit w:val="0"/>
          <w:trHeight w:val="273" w:hRule="atLeast"/>
          <w:tblHeader w:val="0"/>
        </w:trPr>
        <w:tc>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Enquiry officer</w:t>
            </w:r>
          </w:p>
        </w:tc>
        <w:tc>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Applicant details</w:t>
            </w:r>
          </w:p>
        </w:tc>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Issue of passport()</w:t>
            </w:r>
          </w:p>
        </w:tc>
      </w:tr>
      <w:tr>
        <w:trPr>
          <w:cantSplit w:val="0"/>
          <w:trHeight w:val="278" w:hRule="atLeast"/>
          <w:tblHeader w:val="0"/>
        </w:trPr>
        <w:tc>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Applicant</w:t>
            </w:r>
          </w:p>
        </w:tc>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Name, Details</w:t>
            </w:r>
          </w:p>
        </w:tc>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Apply passport()</w:t>
            </w:r>
          </w:p>
        </w:tc>
      </w:tr>
    </w:tbl>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400800" cy="40005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400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rPr/>
      </w:pPr>
      <w:r w:rsidDel="00000000" w:rsidR="00000000" w:rsidRPr="00000000">
        <w:rPr>
          <w:rtl w:val="0"/>
        </w:rPr>
      </w:r>
    </w:p>
    <w:p w:rsidR="00000000" w:rsidDel="00000000" w:rsidP="00000000" w:rsidRDefault="00000000" w:rsidRPr="00000000" w14:paraId="0000003E">
      <w:pPr>
        <w:pStyle w:val="Heading1"/>
        <w:rPr/>
      </w:pPr>
      <w:r w:rsidDel="00000000" w:rsidR="00000000" w:rsidRPr="00000000">
        <w:rPr>
          <w:rtl w:val="0"/>
        </w:rPr>
      </w:r>
    </w:p>
    <w:p w:rsidR="00000000" w:rsidDel="00000000" w:rsidP="00000000" w:rsidRDefault="00000000" w:rsidRPr="00000000" w14:paraId="0000003F">
      <w:pPr>
        <w:pStyle w:val="Heading1"/>
        <w:rPr/>
      </w:pPr>
      <w:r w:rsidDel="00000000" w:rsidR="00000000" w:rsidRPr="00000000">
        <w:rPr>
          <w:rtl w:val="0"/>
        </w:rPr>
      </w:r>
    </w:p>
    <w:p w:rsidR="00000000" w:rsidDel="00000000" w:rsidP="00000000" w:rsidRDefault="00000000" w:rsidRPr="00000000" w14:paraId="00000040">
      <w:pPr>
        <w:pStyle w:val="Heading1"/>
        <w:rPr/>
      </w:pPr>
      <w:r w:rsidDel="00000000" w:rsidR="00000000" w:rsidRPr="00000000">
        <w:rPr>
          <w:rtl w:val="0"/>
        </w:rPr>
      </w:r>
    </w:p>
    <w:p w:rsidR="00000000" w:rsidDel="00000000" w:rsidP="00000000" w:rsidRDefault="00000000" w:rsidRPr="00000000" w14:paraId="00000041">
      <w:pPr>
        <w:pStyle w:val="Heading1"/>
        <w:rPr/>
      </w:pPr>
      <w:r w:rsidDel="00000000" w:rsidR="00000000" w:rsidRPr="00000000">
        <w:rPr>
          <w:rtl w:val="0"/>
        </w:rPr>
      </w:r>
    </w:p>
    <w:p w:rsidR="00000000" w:rsidDel="00000000" w:rsidP="00000000" w:rsidRDefault="00000000" w:rsidRPr="00000000" w14:paraId="00000042">
      <w:pPr>
        <w:pStyle w:val="Heading1"/>
        <w:rPr/>
      </w:pPr>
      <w:r w:rsidDel="00000000" w:rsidR="00000000" w:rsidRPr="00000000">
        <w:rPr>
          <w:rtl w:val="0"/>
        </w:rPr>
      </w:r>
    </w:p>
    <w:p w:rsidR="00000000" w:rsidDel="00000000" w:rsidP="00000000" w:rsidRDefault="00000000" w:rsidRPr="00000000" w14:paraId="00000043">
      <w:pPr>
        <w:pStyle w:val="Heading1"/>
        <w:rPr/>
      </w:pPr>
      <w:r w:rsidDel="00000000" w:rsidR="00000000" w:rsidRPr="00000000">
        <w:rPr>
          <w:rtl w:val="0"/>
        </w:rPr>
      </w:r>
    </w:p>
    <w:p w:rsidR="00000000" w:rsidDel="00000000" w:rsidP="00000000" w:rsidRDefault="00000000" w:rsidRPr="00000000" w14:paraId="00000044">
      <w:pPr>
        <w:pStyle w:val="Heading1"/>
        <w:rPr/>
      </w:pPr>
      <w:r w:rsidDel="00000000" w:rsidR="00000000" w:rsidRPr="00000000">
        <w:rPr>
          <w:rtl w:val="0"/>
        </w:rPr>
      </w:r>
    </w:p>
    <w:p w:rsidR="00000000" w:rsidDel="00000000" w:rsidP="00000000" w:rsidRDefault="00000000" w:rsidRPr="00000000" w14:paraId="00000045">
      <w:pPr>
        <w:pStyle w:val="Heading1"/>
        <w:rPr/>
      </w:pPr>
      <w:r w:rsidDel="00000000" w:rsidR="00000000" w:rsidRPr="00000000">
        <w:rPr>
          <w:rtl w:val="0"/>
        </w:rPr>
      </w:r>
    </w:p>
    <w:p w:rsidR="00000000" w:rsidDel="00000000" w:rsidP="00000000" w:rsidRDefault="00000000" w:rsidRPr="00000000" w14:paraId="00000046">
      <w:pPr>
        <w:pStyle w:val="Heading1"/>
        <w:rPr/>
      </w:pPr>
      <w:r w:rsidDel="00000000" w:rsidR="00000000" w:rsidRPr="00000000">
        <w:rPr>
          <w:rtl w:val="0"/>
        </w:rPr>
      </w:r>
    </w:p>
    <w:p w:rsidR="00000000" w:rsidDel="00000000" w:rsidP="00000000" w:rsidRDefault="00000000" w:rsidRPr="00000000" w14:paraId="00000047">
      <w:pPr>
        <w:pStyle w:val="Heading1"/>
        <w:rPr/>
      </w:pPr>
      <w:r w:rsidDel="00000000" w:rsidR="00000000" w:rsidRPr="00000000">
        <w:rPr>
          <w:rtl w:val="0"/>
        </w:rPr>
      </w:r>
    </w:p>
    <w:p w:rsidR="00000000" w:rsidDel="00000000" w:rsidP="00000000" w:rsidRDefault="00000000" w:rsidRPr="00000000" w14:paraId="00000048">
      <w:pPr>
        <w:pStyle w:val="Heading1"/>
        <w:rPr/>
      </w:pPr>
      <w:r w:rsidDel="00000000" w:rsidR="00000000" w:rsidRPr="00000000">
        <w:rPr>
          <w:rtl w:val="0"/>
        </w:rPr>
      </w:r>
    </w:p>
    <w:p w:rsidR="00000000" w:rsidDel="00000000" w:rsidP="00000000" w:rsidRDefault="00000000" w:rsidRPr="00000000" w14:paraId="00000049">
      <w:pPr>
        <w:pStyle w:val="Heading1"/>
        <w:rPr/>
      </w:pPr>
      <w:r w:rsidDel="00000000" w:rsidR="00000000" w:rsidRPr="00000000">
        <w:rPr>
          <w:rtl w:val="0"/>
        </w:rPr>
      </w:r>
    </w:p>
    <w:p w:rsidR="00000000" w:rsidDel="00000000" w:rsidP="00000000" w:rsidRDefault="00000000" w:rsidRPr="00000000" w14:paraId="0000004A">
      <w:pPr>
        <w:pStyle w:val="Heading1"/>
        <w:rPr/>
      </w:pPr>
      <w:r w:rsidDel="00000000" w:rsidR="00000000" w:rsidRPr="00000000">
        <w:rPr>
          <w:rtl w:val="0"/>
        </w:rPr>
      </w:r>
    </w:p>
    <w:p w:rsidR="00000000" w:rsidDel="00000000" w:rsidP="00000000" w:rsidRDefault="00000000" w:rsidRPr="00000000" w14:paraId="0000004B">
      <w:pPr>
        <w:pStyle w:val="Heading1"/>
        <w:rPr/>
      </w:pPr>
      <w:r w:rsidDel="00000000" w:rsidR="00000000" w:rsidRPr="00000000">
        <w:rPr>
          <w:rtl w:val="0"/>
        </w:rPr>
      </w:r>
    </w:p>
    <w:p w:rsidR="00000000" w:rsidDel="00000000" w:rsidP="00000000" w:rsidRDefault="00000000" w:rsidRPr="00000000" w14:paraId="0000004C">
      <w:pPr>
        <w:pStyle w:val="Heading1"/>
        <w:rPr/>
      </w:pPr>
      <w:r w:rsidDel="00000000" w:rsidR="00000000" w:rsidRPr="00000000">
        <w:rPr>
          <w:rtl w:val="0"/>
        </w:rPr>
      </w:r>
    </w:p>
    <w:p w:rsidR="00000000" w:rsidDel="00000000" w:rsidP="00000000" w:rsidRDefault="00000000" w:rsidRPr="00000000" w14:paraId="0000004D">
      <w:pPr>
        <w:pStyle w:val="Heading1"/>
        <w:rPr/>
      </w:pPr>
      <w:r w:rsidDel="00000000" w:rsidR="00000000" w:rsidRPr="00000000">
        <w:rPr>
          <w:rtl w:val="0"/>
        </w:rPr>
      </w:r>
    </w:p>
    <w:p w:rsidR="00000000" w:rsidDel="00000000" w:rsidP="00000000" w:rsidRDefault="00000000" w:rsidRPr="00000000" w14:paraId="0000004E">
      <w:pPr>
        <w:pStyle w:val="Heading1"/>
        <w:rPr>
          <w:u w:val="none"/>
        </w:rPr>
      </w:pPr>
      <w:r w:rsidDel="00000000" w:rsidR="00000000" w:rsidRPr="00000000">
        <w:rPr>
          <w:rtl w:val="0"/>
        </w:rPr>
        <w:t xml:space="preserve">ACTIVITY DIAGRAM:</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20" w:top="980" w:left="1440" w:right="720" w:header="698" w:footer="739"/>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will have the activities as Start point, End point, Decision boxes as given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below:</w:t>
      </w:r>
    </w:p>
    <w:p w:rsidR="00000000" w:rsidDel="00000000" w:rsidP="00000000" w:rsidRDefault="00000000" w:rsidRPr="00000000" w14:paraId="00000051">
      <w:pPr>
        <w:rPr>
          <w:sz w:val="24"/>
          <w:szCs w:val="24"/>
        </w:rPr>
      </w:pPr>
      <w:r w:rsidDel="00000000" w:rsidR="00000000" w:rsidRPr="00000000">
        <w:br w:type="column"/>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0" w:right="396" w:firstLine="72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Activities: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Enter applicant details, Submission of proof, Verification of details, Issue of passport.</w:t>
      </w:r>
    </w:p>
    <w:p w:rsidR="00000000" w:rsidDel="00000000" w:rsidP="00000000" w:rsidRDefault="00000000" w:rsidRPr="00000000" w14:paraId="00000053">
      <w:pPr>
        <w:spacing w:line="271" w:lineRule="auto"/>
        <w:ind w:left="-37.5" w:firstLine="0"/>
        <w:rPr>
          <w:sz w:val="24"/>
          <w:szCs w:val="24"/>
        </w:rPr>
        <w:sectPr>
          <w:type w:val="continuous"/>
          <w:pgSz w:h="15840" w:w="12240" w:orient="portrait"/>
          <w:pgMar w:bottom="920" w:top="880" w:left="1440" w:right="720" w:header="698" w:footer="739"/>
          <w:cols w:equalWidth="0" w:num="2">
            <w:col w:space="72" w:w="5004"/>
            <w:col w:space="0" w:w="5004"/>
          </w:cols>
        </w:sectPr>
      </w:pPr>
      <w:r w:rsidDel="00000000" w:rsidR="00000000" w:rsidRPr="00000000">
        <w:rPr>
          <w:b w:val="1"/>
          <w:bCs w:val="1"/>
          <w:sz w:val="24"/>
          <w:szCs w:val="24"/>
          <w:rtl w:val="0"/>
        </w:rPr>
        <w:t xml:space="preserve">Decision box: </w:t>
      </w:r>
      <w:r w:rsidDel="00000000" w:rsidR="00000000" w:rsidRPr="00000000">
        <w:rPr>
          <w:sz w:val="24"/>
          <w:szCs w:val="24"/>
          <w:rtl w:val="0"/>
        </w:rPr>
        <w:t xml:space="preserve">Check details whether it is </w:t>
      </w:r>
    </w:p>
    <w:p w:rsidR="00000000" w:rsidDel="00000000" w:rsidP="00000000" w:rsidRDefault="00000000" w:rsidRPr="00000000" w14:paraId="00000054">
      <w:pPr>
        <w:spacing w:line="271" w:lineRule="auto"/>
        <w:ind w:left="-37.5" w:right="0" w:firstLine="0"/>
        <w:rPr>
          <w:sz w:val="24"/>
          <w:szCs w:val="24"/>
        </w:rPr>
        <w:sectPr>
          <w:type w:val="continuous"/>
          <w:pgSz w:h="15840" w:w="12240" w:orient="portrait"/>
          <w:pgMar w:bottom="920" w:top="880" w:left="1440" w:right="720" w:header="698" w:footer="739"/>
          <w:cols w:equalWidth="0" w:num="2">
            <w:col w:space="0" w:w="5040"/>
            <w:col w:space="0" w:w="5040"/>
          </w:cols>
        </w:sectPr>
      </w:pPr>
      <w:r w:rsidDel="00000000" w:rsidR="00000000" w:rsidRPr="00000000">
        <w:rPr>
          <w:rtl w:val="0"/>
        </w:rPr>
      </w:r>
    </w:p>
    <w:p w:rsidR="00000000" w:rsidDel="00000000" w:rsidP="00000000" w:rsidRDefault="00000000" w:rsidRPr="00000000" w14:paraId="00000055">
      <w:pPr>
        <w:spacing w:line="271" w:lineRule="auto"/>
        <w:ind w:left="-37.5" w:firstLine="0"/>
        <w:rPr>
          <w:sz w:val="24"/>
          <w:szCs w:val="24"/>
        </w:rPr>
      </w:pPr>
      <w:r w:rsidDel="00000000" w:rsidR="00000000" w:rsidRPr="00000000">
        <w:rPr>
          <w:sz w:val="24"/>
          <w:szCs w:val="24"/>
          <w:rtl w:val="0"/>
        </w:rPr>
        <w:t xml:space="preserve">correct or not</w:t>
      </w:r>
    </w:p>
    <w:p w:rsidR="00000000" w:rsidDel="00000000" w:rsidP="00000000" w:rsidRDefault="00000000" w:rsidRPr="00000000" w14:paraId="00000056">
      <w:pPr>
        <w:spacing w:line="271" w:lineRule="auto"/>
        <w:ind w:left="682.5" w:right="-37.5" w:hanging="540"/>
        <w:rPr>
          <w:sz w:val="24"/>
          <w:szCs w:val="24"/>
        </w:rPr>
      </w:pPr>
      <w:r w:rsidDel="00000000" w:rsidR="00000000" w:rsidRPr="00000000">
        <w:rPr>
          <w:sz w:val="24"/>
          <w:szCs w:val="24"/>
        </w:rPr>
        <w:drawing>
          <wp:inline distB="114300" distT="114300" distL="114300" distR="114300">
            <wp:extent cx="3181350" cy="21209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1813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1" w:lineRule="auto"/>
        <w:ind w:left="720" w:firstLine="0"/>
        <w:rPr>
          <w:sz w:val="24"/>
          <w:szCs w:val="24"/>
        </w:rPr>
        <w:sectPr>
          <w:type w:val="continuous"/>
          <w:pgSz w:h="15840" w:w="12240" w:orient="portrait"/>
          <w:pgMar w:bottom="920" w:top="880" w:left="1440" w:right="720" w:header="698" w:footer="739"/>
          <w:cols w:equalWidth="0" w:num="2">
            <w:col w:space="72" w:w="5004"/>
            <w:col w:space="0" w:w="5004"/>
          </w:cols>
        </w:sect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1"/>
        <w:spacing w:line="272" w:lineRule="auto"/>
        <w:rPr>
          <w:u w:val="none"/>
        </w:rPr>
      </w:pPr>
      <w:r w:rsidDel="00000000" w:rsidR="00000000" w:rsidRPr="00000000">
        <w:rPr>
          <w:rtl w:val="0"/>
        </w:rPr>
        <w:t xml:space="preserve">SEQUENCE DIAGRAM:</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consists of the ob</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114300" distT="114300" distL="114300" distR="114300">
            <wp:extent cx="6400800" cy="3644900"/>
            <wp:effectExtent b="0" l="0" r="0" t="0"/>
            <wp:docPr id="6" name="image3.png"/>
            <a:graphic>
              <a:graphicData uri="http://schemas.openxmlformats.org/drawingml/2006/picture">
                <pic:pic>
                  <pic:nvPicPr>
                    <pic:cNvPr id="0" name="image3.png"/>
                    <pic:cNvPicPr preferRelativeResize="0"/>
                  </pic:nvPicPr>
                  <pic:blipFill>
                    <a:blip r:embed="rId11"/>
                    <a:srcRect b="0" l="4464" r="-4464" t="0"/>
                    <a:stretch>
                      <a:fillRect/>
                    </a:stretch>
                  </pic:blipFill>
                  <pic:spPr>
                    <a:xfrm>
                      <a:off x="0" y="0"/>
                      <a:ext cx="6400800" cy="3644900"/>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jects, messages and return messages.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4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Object: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Applicant, Enquiry officer, Passport management system.</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441" w:right="0" w:firstLine="0"/>
        <w:jc w:val="left"/>
        <w:rPr>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1"/>
        <w:spacing w:line="275" w:lineRule="auto"/>
        <w:rPr>
          <w:u w:val="none"/>
        </w:rPr>
      </w:pPr>
      <w:r w:rsidDel="00000000" w:rsidR="00000000" w:rsidRPr="00000000">
        <w:rPr>
          <w:rtl w:val="0"/>
        </w:rPr>
        <w:t xml:space="preserve">COLLABORATION DIAGRAM:</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37" w:lineRule="auto"/>
        <w:ind w:left="0" w:right="712"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contains the objects and actors. This will be obtained by the completion of the sequence diagram and p</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114300" distT="114300" distL="114300" distR="114300">
            <wp:extent cx="6400800" cy="3530600"/>
            <wp:effectExtent b="0" l="0" r="0" t="0"/>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400800" cy="3530600"/>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ressing the F5 key</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C">
      <w:pPr>
        <w:pStyle w:val="Heading1"/>
        <w:spacing w:line="275" w:lineRule="auto"/>
        <w:rPr>
          <w:u w:val="none"/>
        </w:rPr>
      </w:pPr>
      <w:r w:rsidDel="00000000" w:rsidR="00000000" w:rsidRPr="00000000">
        <w:rPr>
          <w:rtl w:val="0"/>
        </w:rPr>
        <w:t xml:space="preserve">STATE CHART DIAGRAM :</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5"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purpose of state chart diagram is to understand the algorithm involved in performing a method. It is also called as state diagram. A state is represented as a round box, which may contain one or more compartments. An initial state is represented as small dot. An final state is represented as circle surrounding a small dot.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6400800" cy="42672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1"/>
        <w:spacing w:line="272" w:lineRule="auto"/>
        <w:rPr/>
      </w:pPr>
      <w:r w:rsidDel="00000000" w:rsidR="00000000" w:rsidRPr="00000000">
        <w:rPr>
          <w:rtl w:val="0"/>
        </w:rPr>
      </w:r>
    </w:p>
    <w:p w:rsidR="00000000" w:rsidDel="00000000" w:rsidP="00000000" w:rsidRDefault="00000000" w:rsidRPr="00000000" w14:paraId="00000070">
      <w:pPr>
        <w:pStyle w:val="Heading1"/>
        <w:spacing w:line="272" w:lineRule="auto"/>
        <w:rPr/>
      </w:pPr>
      <w:r w:rsidDel="00000000" w:rsidR="00000000" w:rsidRPr="00000000">
        <w:rPr>
          <w:rtl w:val="0"/>
        </w:rPr>
      </w:r>
    </w:p>
    <w:p w:rsidR="00000000" w:rsidDel="00000000" w:rsidP="00000000" w:rsidRDefault="00000000" w:rsidRPr="00000000" w14:paraId="00000071">
      <w:pPr>
        <w:pStyle w:val="Heading1"/>
        <w:spacing w:line="272" w:lineRule="auto"/>
        <w:rPr/>
      </w:pPr>
      <w:r w:rsidDel="00000000" w:rsidR="00000000" w:rsidRPr="00000000">
        <w:rPr>
          <w:rtl w:val="0"/>
        </w:rPr>
      </w:r>
    </w:p>
    <w:p w:rsidR="00000000" w:rsidDel="00000000" w:rsidP="00000000" w:rsidRDefault="00000000" w:rsidRPr="00000000" w14:paraId="00000072">
      <w:pPr>
        <w:pStyle w:val="Heading1"/>
        <w:spacing w:line="272" w:lineRule="auto"/>
        <w:rPr/>
      </w:pPr>
      <w:r w:rsidDel="00000000" w:rsidR="00000000" w:rsidRPr="00000000">
        <w:rPr>
          <w:rtl w:val="0"/>
        </w:rPr>
      </w:r>
    </w:p>
    <w:p w:rsidR="00000000" w:rsidDel="00000000" w:rsidP="00000000" w:rsidRDefault="00000000" w:rsidRPr="00000000" w14:paraId="00000073">
      <w:pPr>
        <w:pStyle w:val="Heading1"/>
        <w:spacing w:line="272" w:lineRule="auto"/>
        <w:rPr/>
      </w:pPr>
      <w:r w:rsidDel="00000000" w:rsidR="00000000" w:rsidRPr="00000000">
        <w:rPr>
          <w:rtl w:val="0"/>
        </w:rPr>
      </w:r>
    </w:p>
    <w:p w:rsidR="00000000" w:rsidDel="00000000" w:rsidP="00000000" w:rsidRDefault="00000000" w:rsidRPr="00000000" w14:paraId="00000074">
      <w:pPr>
        <w:pStyle w:val="Heading1"/>
        <w:spacing w:line="272" w:lineRule="auto"/>
        <w:rPr/>
      </w:pPr>
      <w:r w:rsidDel="00000000" w:rsidR="00000000" w:rsidRPr="00000000">
        <w:rPr>
          <w:rtl w:val="0"/>
        </w:rPr>
      </w:r>
    </w:p>
    <w:p w:rsidR="00000000" w:rsidDel="00000000" w:rsidP="00000000" w:rsidRDefault="00000000" w:rsidRPr="00000000" w14:paraId="00000075">
      <w:pPr>
        <w:pStyle w:val="Heading1"/>
        <w:spacing w:line="272" w:lineRule="auto"/>
        <w:rPr/>
      </w:pPr>
      <w:r w:rsidDel="00000000" w:rsidR="00000000" w:rsidRPr="00000000">
        <w:rPr>
          <w:rtl w:val="0"/>
        </w:rPr>
      </w:r>
    </w:p>
    <w:p w:rsidR="00000000" w:rsidDel="00000000" w:rsidP="00000000" w:rsidRDefault="00000000" w:rsidRPr="00000000" w14:paraId="00000076">
      <w:pPr>
        <w:pStyle w:val="Heading1"/>
        <w:spacing w:line="272" w:lineRule="auto"/>
        <w:rPr/>
      </w:pPr>
      <w:r w:rsidDel="00000000" w:rsidR="00000000" w:rsidRPr="00000000">
        <w:rPr>
          <w:rtl w:val="0"/>
        </w:rPr>
      </w:r>
    </w:p>
    <w:p w:rsidR="00000000" w:rsidDel="00000000" w:rsidP="00000000" w:rsidRDefault="00000000" w:rsidRPr="00000000" w14:paraId="00000077">
      <w:pPr>
        <w:pStyle w:val="Heading1"/>
        <w:spacing w:line="272" w:lineRule="auto"/>
        <w:rPr/>
      </w:pPr>
      <w:r w:rsidDel="00000000" w:rsidR="00000000" w:rsidRPr="00000000">
        <w:rPr>
          <w:rtl w:val="0"/>
        </w:rPr>
      </w:r>
    </w:p>
    <w:p w:rsidR="00000000" w:rsidDel="00000000" w:rsidP="00000000" w:rsidRDefault="00000000" w:rsidRPr="00000000" w14:paraId="00000078">
      <w:pPr>
        <w:pStyle w:val="Heading1"/>
        <w:spacing w:line="272" w:lineRule="auto"/>
        <w:rPr/>
      </w:pPr>
      <w:r w:rsidDel="00000000" w:rsidR="00000000" w:rsidRPr="00000000">
        <w:rPr>
          <w:rtl w:val="0"/>
        </w:rPr>
      </w:r>
    </w:p>
    <w:p w:rsidR="00000000" w:rsidDel="00000000" w:rsidP="00000000" w:rsidRDefault="00000000" w:rsidRPr="00000000" w14:paraId="00000079">
      <w:pPr>
        <w:pStyle w:val="Heading1"/>
        <w:spacing w:line="272" w:lineRule="auto"/>
        <w:rPr/>
      </w:pPr>
      <w:r w:rsidDel="00000000" w:rsidR="00000000" w:rsidRPr="00000000">
        <w:rPr>
          <w:rtl w:val="0"/>
        </w:rPr>
      </w:r>
    </w:p>
    <w:p w:rsidR="00000000" w:rsidDel="00000000" w:rsidP="00000000" w:rsidRDefault="00000000" w:rsidRPr="00000000" w14:paraId="0000007A">
      <w:pPr>
        <w:pStyle w:val="Heading1"/>
        <w:spacing w:line="272" w:lineRule="auto"/>
        <w:rPr/>
      </w:pPr>
      <w:r w:rsidDel="00000000" w:rsidR="00000000" w:rsidRPr="00000000">
        <w:rPr>
          <w:rtl w:val="0"/>
        </w:rPr>
      </w:r>
    </w:p>
    <w:p w:rsidR="00000000" w:rsidDel="00000000" w:rsidP="00000000" w:rsidRDefault="00000000" w:rsidRPr="00000000" w14:paraId="0000007B">
      <w:pPr>
        <w:pStyle w:val="Heading1"/>
        <w:spacing w:line="272" w:lineRule="auto"/>
        <w:rPr/>
      </w:pPr>
      <w:r w:rsidDel="00000000" w:rsidR="00000000" w:rsidRPr="00000000">
        <w:rPr>
          <w:rtl w:val="0"/>
        </w:rPr>
      </w:r>
    </w:p>
    <w:p w:rsidR="00000000" w:rsidDel="00000000" w:rsidP="00000000" w:rsidRDefault="00000000" w:rsidRPr="00000000" w14:paraId="0000007C">
      <w:pPr>
        <w:pStyle w:val="Heading1"/>
        <w:spacing w:line="272" w:lineRule="auto"/>
        <w:rPr/>
      </w:pPr>
      <w:r w:rsidDel="00000000" w:rsidR="00000000" w:rsidRPr="00000000">
        <w:rPr>
          <w:rtl w:val="0"/>
        </w:rPr>
      </w:r>
    </w:p>
    <w:p w:rsidR="00000000" w:rsidDel="00000000" w:rsidP="00000000" w:rsidRDefault="00000000" w:rsidRPr="00000000" w14:paraId="0000007D">
      <w:pPr>
        <w:pStyle w:val="Heading1"/>
        <w:spacing w:line="272" w:lineRule="auto"/>
        <w:rPr/>
      </w:pPr>
      <w:r w:rsidDel="00000000" w:rsidR="00000000" w:rsidRPr="00000000">
        <w:rPr>
          <w:rtl w:val="0"/>
        </w:rPr>
      </w:r>
    </w:p>
    <w:p w:rsidR="00000000" w:rsidDel="00000000" w:rsidP="00000000" w:rsidRDefault="00000000" w:rsidRPr="00000000" w14:paraId="0000007E">
      <w:pPr>
        <w:pStyle w:val="Heading1"/>
        <w:spacing w:line="272" w:lineRule="auto"/>
        <w:rPr/>
      </w:pPr>
      <w:r w:rsidDel="00000000" w:rsidR="00000000" w:rsidRPr="00000000">
        <w:rPr>
          <w:rtl w:val="0"/>
        </w:rPr>
      </w:r>
    </w:p>
    <w:p w:rsidR="00000000" w:rsidDel="00000000" w:rsidP="00000000" w:rsidRDefault="00000000" w:rsidRPr="00000000" w14:paraId="0000007F">
      <w:pPr>
        <w:pStyle w:val="Heading1"/>
        <w:spacing w:line="272" w:lineRule="auto"/>
        <w:rPr/>
      </w:pPr>
      <w:r w:rsidDel="00000000" w:rsidR="00000000" w:rsidRPr="00000000">
        <w:rPr>
          <w:rtl w:val="0"/>
        </w:rPr>
      </w:r>
    </w:p>
    <w:p w:rsidR="00000000" w:rsidDel="00000000" w:rsidP="00000000" w:rsidRDefault="00000000" w:rsidRPr="00000000" w14:paraId="00000080">
      <w:pPr>
        <w:pStyle w:val="Heading1"/>
        <w:spacing w:line="272" w:lineRule="auto"/>
        <w:rPr>
          <w:u w:val="none"/>
        </w:rPr>
      </w:pPr>
      <w:r w:rsidDel="00000000" w:rsidR="00000000" w:rsidRPr="00000000">
        <w:rPr>
          <w:rtl w:val="0"/>
        </w:rPr>
        <w:t xml:space="preserve">COMPONENT DIAGRAM</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3"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component diagram's main purpose is to show the structural relationships between the components of a system. It is represented by boxed figure. Dependencies are represented by communication association.</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3" w:firstLine="720"/>
        <w:jc w:val="both"/>
        <w:rPr>
          <w:sz w:val="24"/>
          <w:szCs w:val="24"/>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3" w:firstLine="720"/>
        <w:jc w:val="both"/>
        <w:rPr>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3" w:firstLine="720"/>
        <w:jc w:val="both"/>
        <w:rPr>
          <w:sz w:val="24"/>
          <w:szCs w:val="24"/>
        </w:rPr>
      </w:pPr>
      <w:r w:rsidDel="00000000" w:rsidR="00000000" w:rsidRPr="00000000">
        <w:rPr>
          <w:sz w:val="24"/>
          <w:szCs w:val="24"/>
        </w:rPr>
        <w:drawing>
          <wp:inline distB="114300" distT="114300" distL="114300" distR="114300">
            <wp:extent cx="6400800" cy="4267200"/>
            <wp:effectExtent b="0" l="0" r="0" t="0"/>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spacing w:before="200" w:line="275" w:lineRule="auto"/>
        <w:rPr/>
      </w:pPr>
      <w:r w:rsidDel="00000000" w:rsidR="00000000" w:rsidRPr="00000000">
        <w:rPr>
          <w:rtl w:val="0"/>
        </w:rPr>
      </w:r>
    </w:p>
    <w:p w:rsidR="00000000" w:rsidDel="00000000" w:rsidP="00000000" w:rsidRDefault="00000000" w:rsidRPr="00000000" w14:paraId="00000086">
      <w:pPr>
        <w:pStyle w:val="Heading1"/>
        <w:spacing w:before="200" w:line="275" w:lineRule="auto"/>
        <w:rPr/>
      </w:pPr>
      <w:r w:rsidDel="00000000" w:rsidR="00000000" w:rsidRPr="00000000">
        <w:rPr>
          <w:rtl w:val="0"/>
        </w:rPr>
      </w:r>
    </w:p>
    <w:p w:rsidR="00000000" w:rsidDel="00000000" w:rsidP="00000000" w:rsidRDefault="00000000" w:rsidRPr="00000000" w14:paraId="00000087">
      <w:pPr>
        <w:pStyle w:val="Heading1"/>
        <w:spacing w:before="200" w:line="275" w:lineRule="auto"/>
        <w:rPr/>
      </w:pPr>
      <w:r w:rsidDel="00000000" w:rsidR="00000000" w:rsidRPr="00000000">
        <w:rPr>
          <w:rtl w:val="0"/>
        </w:rPr>
      </w:r>
    </w:p>
    <w:p w:rsidR="00000000" w:rsidDel="00000000" w:rsidP="00000000" w:rsidRDefault="00000000" w:rsidRPr="00000000" w14:paraId="00000088">
      <w:pPr>
        <w:pStyle w:val="Heading1"/>
        <w:spacing w:before="200" w:line="275" w:lineRule="auto"/>
        <w:rPr/>
      </w:pPr>
      <w:r w:rsidDel="00000000" w:rsidR="00000000" w:rsidRPr="00000000">
        <w:rPr>
          <w:rtl w:val="0"/>
        </w:rPr>
      </w:r>
    </w:p>
    <w:p w:rsidR="00000000" w:rsidDel="00000000" w:rsidP="00000000" w:rsidRDefault="00000000" w:rsidRPr="00000000" w14:paraId="00000089">
      <w:pPr>
        <w:pStyle w:val="Heading1"/>
        <w:spacing w:before="200" w:line="275" w:lineRule="auto"/>
        <w:rPr/>
      </w:pPr>
      <w:r w:rsidDel="00000000" w:rsidR="00000000" w:rsidRPr="00000000">
        <w:rPr>
          <w:rtl w:val="0"/>
        </w:rPr>
      </w:r>
    </w:p>
    <w:p w:rsidR="00000000" w:rsidDel="00000000" w:rsidP="00000000" w:rsidRDefault="00000000" w:rsidRPr="00000000" w14:paraId="0000008A">
      <w:pPr>
        <w:pStyle w:val="Heading1"/>
        <w:spacing w:before="200" w:line="275" w:lineRule="auto"/>
        <w:rPr/>
      </w:pPr>
      <w:r w:rsidDel="00000000" w:rsidR="00000000" w:rsidRPr="00000000">
        <w:rPr>
          <w:rtl w:val="0"/>
        </w:rPr>
      </w:r>
    </w:p>
    <w:p w:rsidR="00000000" w:rsidDel="00000000" w:rsidP="00000000" w:rsidRDefault="00000000" w:rsidRPr="00000000" w14:paraId="0000008B">
      <w:pPr>
        <w:pStyle w:val="Heading1"/>
        <w:spacing w:before="200" w:line="275" w:lineRule="auto"/>
        <w:rPr/>
      </w:pPr>
      <w:r w:rsidDel="00000000" w:rsidR="00000000" w:rsidRPr="00000000">
        <w:rPr>
          <w:rtl w:val="0"/>
        </w:rPr>
      </w:r>
    </w:p>
    <w:p w:rsidR="00000000" w:rsidDel="00000000" w:rsidP="00000000" w:rsidRDefault="00000000" w:rsidRPr="00000000" w14:paraId="0000008C">
      <w:pPr>
        <w:pStyle w:val="Heading1"/>
        <w:spacing w:before="200" w:line="275" w:lineRule="auto"/>
        <w:rPr/>
      </w:pPr>
      <w:r w:rsidDel="00000000" w:rsidR="00000000" w:rsidRPr="00000000">
        <w:rPr>
          <w:rtl w:val="0"/>
        </w:rPr>
      </w:r>
    </w:p>
    <w:p w:rsidR="00000000" w:rsidDel="00000000" w:rsidP="00000000" w:rsidRDefault="00000000" w:rsidRPr="00000000" w14:paraId="0000008D">
      <w:pPr>
        <w:pStyle w:val="Heading1"/>
        <w:spacing w:before="200" w:line="275" w:lineRule="auto"/>
        <w:rPr/>
      </w:pPr>
      <w:r w:rsidDel="00000000" w:rsidR="00000000" w:rsidRPr="00000000">
        <w:rPr>
          <w:rtl w:val="0"/>
        </w:rPr>
      </w:r>
    </w:p>
    <w:p w:rsidR="00000000" w:rsidDel="00000000" w:rsidP="00000000" w:rsidRDefault="00000000" w:rsidRPr="00000000" w14:paraId="0000008E">
      <w:pPr>
        <w:pStyle w:val="Heading1"/>
        <w:spacing w:before="200" w:line="275" w:lineRule="auto"/>
        <w:rPr/>
      </w:pPr>
      <w:r w:rsidDel="00000000" w:rsidR="00000000" w:rsidRPr="00000000">
        <w:rPr>
          <w:rtl w:val="0"/>
        </w:rPr>
      </w:r>
    </w:p>
    <w:p w:rsidR="00000000" w:rsidDel="00000000" w:rsidP="00000000" w:rsidRDefault="00000000" w:rsidRPr="00000000" w14:paraId="0000008F">
      <w:pPr>
        <w:pStyle w:val="Heading1"/>
        <w:spacing w:before="200" w:line="275" w:lineRule="auto"/>
        <w:rPr>
          <w:u w:val="none"/>
        </w:rPr>
      </w:pPr>
      <w:r w:rsidDel="00000000" w:rsidR="00000000" w:rsidRPr="00000000">
        <w:rPr>
          <w:rtl w:val="0"/>
        </w:rPr>
        <w:t xml:space="preserve">DEPLOYMENT DIAGRAM</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5"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5" w:firstLine="720"/>
        <w:jc w:val="both"/>
        <w:rPr>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5" w:firstLine="720"/>
        <w:jc w:val="both"/>
        <w:rPr>
          <w:sz w:val="24"/>
          <w:szCs w:val="24"/>
        </w:rPr>
        <w:sectPr>
          <w:type w:val="continuous"/>
          <w:pgSz w:h="15840" w:w="12240" w:orient="portrait"/>
          <w:pgMar w:bottom="920" w:top="880" w:left="1440" w:right="720" w:header="698" w:footer="739"/>
        </w:sectPr>
      </w:pPr>
      <w:r w:rsidDel="00000000" w:rsidR="00000000" w:rsidRPr="00000000">
        <w:rPr>
          <w:sz w:val="24"/>
          <w:szCs w:val="24"/>
        </w:rPr>
        <w:drawing>
          <wp:inline distB="114300" distT="114300" distL="114300" distR="114300">
            <wp:extent cx="6400800" cy="4267200"/>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1"/>
        <w:rPr>
          <w:u w:val="none"/>
        </w:rPr>
      </w:pPr>
      <w:r w:rsidDel="00000000" w:rsidR="00000000" w:rsidRPr="00000000">
        <w:rPr>
          <w:rtl w:val="0"/>
        </w:rPr>
        <w:t xml:space="preserve">PACKAGE DIAGRAM:</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718" w:firstLine="144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package diagram in unified modeling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5" w:lineRule="auto"/>
        <w:ind w:left="721"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There are three types of layer. They are</w:t>
      </w:r>
    </w:p>
    <w:p w:rsidR="00000000" w:rsidDel="00000000" w:rsidP="00000000" w:rsidRDefault="00000000" w:rsidRPr="00000000" w14:paraId="0000009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623"/>
        </w:tabs>
        <w:spacing w:after="0" w:before="0" w:line="275" w:lineRule="auto"/>
        <w:ind w:left="1623" w:right="0" w:hanging="181.999999999999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interface layer</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623"/>
        </w:tabs>
        <w:spacing w:after="0" w:before="0" w:line="240" w:lineRule="auto"/>
        <w:ind w:left="1623" w:right="0" w:hanging="181.999999999999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Domain layer</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623"/>
        </w:tabs>
        <w:spacing w:after="0" w:before="0" w:line="240" w:lineRule="auto"/>
        <w:ind w:left="1623" w:right="0" w:hanging="181.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Technical services layer</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23"/>
        </w:tabs>
        <w:spacing w:after="0" w:before="0" w:line="240" w:lineRule="auto"/>
        <w:ind w:right="0"/>
        <w:jc w:val="left"/>
        <w:rPr>
          <w:sz w:val="24"/>
          <w:szCs w:val="24"/>
        </w:rPr>
      </w:pPr>
      <w:r w:rsidDel="00000000" w:rsidR="00000000" w:rsidRPr="00000000">
        <w:rPr>
          <w:sz w:val="24"/>
          <w:szCs w:val="24"/>
        </w:rPr>
        <w:drawing>
          <wp:inline distB="114300" distT="114300" distL="114300" distR="114300">
            <wp:extent cx="6400800" cy="36195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64008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23"/>
        </w:tabs>
        <w:spacing w:after="0" w:before="0" w:line="240" w:lineRule="auto"/>
        <w:ind w:right="0"/>
        <w:jc w:val="left"/>
        <w:rPr>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1"/>
        <w:ind w:right="7684"/>
        <w:rPr>
          <w:u w:val="none"/>
        </w:rPr>
      </w:pPr>
      <w:r w:rsidDel="00000000" w:rsidR="00000000" w:rsidRPr="00000000">
        <w:rPr>
          <w:rtl w:val="0"/>
        </w:rPr>
        <w:t xml:space="preserve">PROGRAM CODING:</w:t>
      </w:r>
      <w:r w:rsidDel="00000000" w:rsidR="00000000" w:rsidRPr="00000000">
        <w:rPr>
          <w:rtl w:val="0"/>
        </w:rPr>
      </w:r>
    </w:p>
    <w:p w:rsidR="00000000" w:rsidDel="00000000" w:rsidP="00000000" w:rsidRDefault="00000000" w:rsidRPr="00000000" w14:paraId="000000A0">
      <w:pPr>
        <w:spacing w:before="200" w:lineRule="auto"/>
        <w:ind w:right="7684"/>
        <w:rPr>
          <w:b w:val="1"/>
          <w:bCs w:val="1"/>
          <w:sz w:val="24"/>
          <w:szCs w:val="24"/>
        </w:rPr>
      </w:pPr>
      <w:r w:rsidDel="00000000" w:rsidR="00000000" w:rsidRPr="00000000">
        <w:rPr>
          <w:b w:val="1"/>
          <w:bCs w:val="1"/>
          <w:sz w:val="24"/>
          <w:szCs w:val="24"/>
          <w:rtl w:val="0"/>
        </w:rPr>
        <w:t xml:space="preserve">APPLICANT:</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3"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class Applicant</w:t>
      </w:r>
    </w:p>
    <w:p w:rsidR="00000000" w:rsidDel="00000000" w:rsidP="00000000" w:rsidRDefault="00000000" w:rsidRPr="00000000" w14:paraId="000000A2">
      <w:pPr>
        <w:spacing w:before="204"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12" w:lineRule="auto"/>
        <w:ind w:left="721" w:right="6974"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firstname; Public Integer lastname; Public void passport()</w:t>
      </w:r>
    </w:p>
    <w:p w:rsidR="00000000" w:rsidDel="00000000" w:rsidP="00000000" w:rsidRDefault="00000000" w:rsidRPr="00000000" w14:paraId="000000A4">
      <w:pPr>
        <w:spacing w:before="2"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A5">
      <w:pPr>
        <w:spacing w:before="200"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A6">
      <w:pPr>
        <w:spacing w:before="199"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A7">
      <w:pPr>
        <w:spacing w:before="209" w:lineRule="auto"/>
        <w:rPr>
          <w:b w:val="1"/>
          <w:bCs w:val="1"/>
          <w:sz w:val="24"/>
          <w:szCs w:val="24"/>
        </w:rPr>
      </w:pPr>
      <w:r w:rsidDel="00000000" w:rsidR="00000000" w:rsidRPr="00000000">
        <w:rPr>
          <w:b w:val="1"/>
          <w:bCs w:val="1"/>
          <w:sz w:val="24"/>
          <w:szCs w:val="24"/>
          <w:rtl w:val="0"/>
        </w:rPr>
        <w:t xml:space="preserve">PASSPORT APPLICATION SYSTEM:</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class passport application system</w:t>
      </w:r>
    </w:p>
    <w:p w:rsidR="00000000" w:rsidDel="00000000" w:rsidP="00000000" w:rsidRDefault="00000000" w:rsidRPr="00000000" w14:paraId="000000A9">
      <w:pPr>
        <w:spacing w:before="20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12" w:lineRule="auto"/>
        <w:ind w:left="721" w:right="6779"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details; Public Integer proof; Public class Applicant</w:t>
      </w:r>
    </w:p>
    <w:p w:rsidR="00000000" w:rsidDel="00000000" w:rsidP="00000000" w:rsidRDefault="00000000" w:rsidRPr="00000000" w14:paraId="000000AB">
      <w:pPr>
        <w:spacing w:before="7"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12" w:lineRule="auto"/>
        <w:ind w:left="721" w:right="6779"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20" w:top="980" w:left="1440" w:right="720" w:header="698" w:footer="739"/>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firstname; Public Integer lastname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passport()</w:t>
      </w:r>
    </w:p>
    <w:p w:rsidR="00000000" w:rsidDel="00000000" w:rsidP="00000000" w:rsidRDefault="00000000" w:rsidRPr="00000000" w14:paraId="000000AF">
      <w:pPr>
        <w:spacing w:before="199"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0">
      <w:pPr>
        <w:spacing w:before="205"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verification()</w:t>
      </w:r>
    </w:p>
    <w:p w:rsidR="00000000" w:rsidDel="00000000" w:rsidP="00000000" w:rsidRDefault="00000000" w:rsidRPr="00000000" w14:paraId="000000B2">
      <w:pPr>
        <w:spacing w:before="199"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3">
      <w:pPr>
        <w:spacing w:before="200"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issue()</w:t>
      </w:r>
    </w:p>
    <w:p w:rsidR="00000000" w:rsidDel="00000000" w:rsidP="00000000" w:rsidRDefault="00000000" w:rsidRPr="00000000" w14:paraId="000000B5">
      <w:pPr>
        <w:spacing w:before="199"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6">
      <w:pPr>
        <w:spacing w:before="204"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72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cancel()</w:t>
      </w:r>
    </w:p>
    <w:p w:rsidR="00000000" w:rsidDel="00000000" w:rsidP="00000000" w:rsidRDefault="00000000" w:rsidRPr="00000000" w14:paraId="000000B8">
      <w:pPr>
        <w:spacing w:before="199"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9">
      <w:pPr>
        <w:spacing w:before="200"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BA">
      <w:pPr>
        <w:spacing w:before="199"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b w:val="1"/>
          <w:bCs w:val="1"/>
          <w:sz w:val="24"/>
          <w:szCs w:val="24"/>
        </w:rPr>
      </w:pPr>
      <w:r w:rsidDel="00000000" w:rsidR="00000000" w:rsidRPr="00000000">
        <w:rPr>
          <w:b w:val="1"/>
          <w:bCs w:val="1"/>
          <w:sz w:val="24"/>
          <w:szCs w:val="24"/>
          <w:rtl w:val="0"/>
        </w:rPr>
        <w:t xml:space="preserve">OFFICER:</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class officer</w:t>
      </w:r>
    </w:p>
    <w:p w:rsidR="00000000" w:rsidDel="00000000" w:rsidP="00000000" w:rsidRDefault="00000000" w:rsidRPr="00000000" w14:paraId="000000BF">
      <w:pPr>
        <w:spacing w:before="199"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412" w:lineRule="auto"/>
        <w:ind w:left="721" w:right="6787"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form; Public Integer responsible; Public void Database()</w:t>
      </w:r>
    </w:p>
    <w:p w:rsidR="00000000" w:rsidDel="00000000" w:rsidP="00000000" w:rsidRDefault="00000000" w:rsidRPr="00000000" w14:paraId="000000C1">
      <w:pPr>
        <w:spacing w:before="2"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C2">
      <w:pPr>
        <w:spacing w:before="204" w:lineRule="auto"/>
        <w:ind w:left="721"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C3">
      <w:pPr>
        <w:spacing w:before="199"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C4">
      <w:pPr>
        <w:pStyle w:val="Heading1"/>
        <w:spacing w:before="205" w:lineRule="auto"/>
        <w:rPr>
          <w:u w:val="none"/>
        </w:rPr>
      </w:pPr>
      <w:r w:rsidDel="00000000" w:rsidR="00000000" w:rsidRPr="00000000">
        <w:rPr>
          <w:rtl w:val="0"/>
        </w:rPr>
        <w:t xml:space="preserve">RESULT:</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721"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20" w:top="980" w:left="1440" w:right="720" w:header="698" w:footer="739"/>
        </w:sect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Thus the diagrams [use case, activity, sequence, collaboration, class, collaboration, component, deployment, package ] for the Passport Automation system has been designed, executed and output is verified.</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720" w:firstLine="72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sectPr>
      <w:type w:val="nextPage"/>
      <w:pgSz w:h="15840" w:w="12240" w:orient="portrait"/>
      <w:pgMar w:bottom="920" w:top="980" w:left="1440" w:right="720" w:header="698" w:footer="73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-26678</wp:posOffset>
              </wp:positionH>
              <wp:positionV relativeFrom="paragraph">
                <wp:posOffset>9435223</wp:posOffset>
              </wp:positionV>
              <wp:extent cx="651510" cy="194310"/>
              <wp:effectExtent b="0" l="0" r="0" t="0"/>
              <wp:wrapNone/>
              <wp:docPr id="1" name=""/>
              <a:graphic>
                <a:graphicData uri="http://schemas.microsoft.com/office/word/2010/wordprocessingShape">
                  <wps:wsp>
                    <wps:cNvSpPr/>
                    <wps:cNvPr id="2" name="Shape 2"/>
                    <wps:spPr>
                      <a:xfrm>
                        <a:off x="5034533" y="3697133"/>
                        <a:ext cx="62293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6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OOAD LAB</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-26678</wp:posOffset>
              </wp:positionH>
              <wp:positionV relativeFrom="paragraph">
                <wp:posOffset>9435223</wp:posOffset>
              </wp:positionV>
              <wp:extent cx="651510" cy="194310"/>
              <wp:effectExtent b="0" l="0" r="0" t="0"/>
              <wp:wrapNone/>
              <wp:docPr id="1"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51510" cy="19431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8">
    <w:pPr>
      <w:spacing w:before="200" w:line="242" w:lineRule="auto"/>
      <w:ind w:left="721" w:right="615" w:firstLine="72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o"/>
      <w:lvlJc w:val="left"/>
      <w:pPr>
        <w:ind w:left="1623" w:hanging="183"/>
      </w:pPr>
      <w:rPr>
        <w:rFonts w:ascii="Times New Roman" w:cs="Times New Roman" w:eastAsia="Times New Roman" w:hAnsi="Times New Roman"/>
        <w:b w:val="0"/>
        <w:bCs w:val="0"/>
        <w:i w:val="0"/>
        <w:iCs w:val="0"/>
        <w:sz w:val="24"/>
        <w:szCs w:val="24"/>
      </w:rPr>
    </w:lvl>
    <w:lvl w:ilvl="1">
      <w:start w:val="0"/>
      <w:numFmt w:val="bullet"/>
      <w:lvlText w:val="•"/>
      <w:lvlJc w:val="left"/>
      <w:pPr>
        <w:ind w:left="2466" w:hanging="183"/>
      </w:pPr>
      <w:rPr/>
    </w:lvl>
    <w:lvl w:ilvl="2">
      <w:start w:val="0"/>
      <w:numFmt w:val="bullet"/>
      <w:lvlText w:val="•"/>
      <w:lvlJc w:val="left"/>
      <w:pPr>
        <w:ind w:left="3312" w:hanging="183"/>
      </w:pPr>
      <w:rPr/>
    </w:lvl>
    <w:lvl w:ilvl="3">
      <w:start w:val="0"/>
      <w:numFmt w:val="bullet"/>
      <w:lvlText w:val="•"/>
      <w:lvlJc w:val="left"/>
      <w:pPr>
        <w:ind w:left="4158" w:hanging="183"/>
      </w:pPr>
      <w:rPr/>
    </w:lvl>
    <w:lvl w:ilvl="4">
      <w:start w:val="0"/>
      <w:numFmt w:val="bullet"/>
      <w:lvlText w:val="•"/>
      <w:lvlJc w:val="left"/>
      <w:pPr>
        <w:ind w:left="5004" w:hanging="183"/>
      </w:pPr>
      <w:rPr/>
    </w:lvl>
    <w:lvl w:ilvl="5">
      <w:start w:val="0"/>
      <w:numFmt w:val="bullet"/>
      <w:lvlText w:val="•"/>
      <w:lvlJc w:val="left"/>
      <w:pPr>
        <w:ind w:left="5850" w:hanging="183"/>
      </w:pPr>
      <w:rPr/>
    </w:lvl>
    <w:lvl w:ilvl="6">
      <w:start w:val="0"/>
      <w:numFmt w:val="bullet"/>
      <w:lvlText w:val="•"/>
      <w:lvlJc w:val="left"/>
      <w:pPr>
        <w:ind w:left="6696" w:hanging="182.9999999999991"/>
      </w:pPr>
      <w:rPr/>
    </w:lvl>
    <w:lvl w:ilvl="7">
      <w:start w:val="0"/>
      <w:numFmt w:val="bullet"/>
      <w:lvlText w:val="•"/>
      <w:lvlJc w:val="left"/>
      <w:pPr>
        <w:ind w:left="7542" w:hanging="182.9999999999991"/>
      </w:pPr>
      <w:rPr/>
    </w:lvl>
    <w:lvl w:ilvl="8">
      <w:start w:val="0"/>
      <w:numFmt w:val="bullet"/>
      <w:lvlText w:val="•"/>
      <w:lvlJc w:val="left"/>
      <w:pPr>
        <w:ind w:left="8388" w:hanging="183"/>
      </w:pPr>
      <w:rPr/>
    </w:lvl>
  </w:abstractNum>
  <w:abstractNum w:abstractNumId="2">
    <w:lvl w:ilvl="0">
      <w:start w:val="1"/>
      <w:numFmt w:val="decimal"/>
      <w:lvlText w:val="%1"/>
      <w:lvlJc w:val="left"/>
      <w:pPr>
        <w:ind w:left="365" w:hanging="365"/>
      </w:pPr>
      <w:rPr/>
    </w:lvl>
    <w:lvl w:ilvl="1">
      <w:start w:val="0"/>
      <w:numFmt w:val="decimal"/>
      <w:lvlText w:val="%1.%2"/>
      <w:lvlJc w:val="left"/>
      <w:pPr>
        <w:ind w:left="365" w:hanging="365"/>
      </w:pPr>
      <w:rPr>
        <w:rFonts w:ascii="Times New Roman" w:cs="Times New Roman" w:eastAsia="Times New Roman" w:hAnsi="Times New Roman"/>
        <w:b w:val="1"/>
        <w:bCs w:val="1"/>
        <w:i w:val="0"/>
        <w:iCs w:val="0"/>
        <w:sz w:val="24"/>
        <w:szCs w:val="24"/>
        <w:u w:val="single"/>
      </w:rPr>
    </w:lvl>
    <w:lvl w:ilvl="2">
      <w:start w:val="0"/>
      <w:numFmt w:val="bullet"/>
      <w:lvlText w:val="•"/>
      <w:lvlJc w:val="left"/>
      <w:pPr>
        <w:ind w:left="2304" w:hanging="365"/>
      </w:pPr>
      <w:rPr/>
    </w:lvl>
    <w:lvl w:ilvl="3">
      <w:start w:val="0"/>
      <w:numFmt w:val="bullet"/>
      <w:lvlText w:val="•"/>
      <w:lvlJc w:val="left"/>
      <w:pPr>
        <w:ind w:left="3276" w:hanging="365"/>
      </w:pPr>
      <w:rPr/>
    </w:lvl>
    <w:lvl w:ilvl="4">
      <w:start w:val="0"/>
      <w:numFmt w:val="bullet"/>
      <w:lvlText w:val="•"/>
      <w:lvlJc w:val="left"/>
      <w:pPr>
        <w:ind w:left="4248" w:hanging="365"/>
      </w:pPr>
      <w:rPr/>
    </w:lvl>
    <w:lvl w:ilvl="5">
      <w:start w:val="0"/>
      <w:numFmt w:val="bullet"/>
      <w:lvlText w:val="•"/>
      <w:lvlJc w:val="left"/>
      <w:pPr>
        <w:ind w:left="5220" w:hanging="365"/>
      </w:pPr>
      <w:rPr/>
    </w:lvl>
    <w:lvl w:ilvl="6">
      <w:start w:val="0"/>
      <w:numFmt w:val="bullet"/>
      <w:lvlText w:val="•"/>
      <w:lvlJc w:val="left"/>
      <w:pPr>
        <w:ind w:left="6192" w:hanging="365"/>
      </w:pPr>
      <w:rPr/>
    </w:lvl>
    <w:lvl w:ilvl="7">
      <w:start w:val="0"/>
      <w:numFmt w:val="bullet"/>
      <w:lvlText w:val="•"/>
      <w:lvlJc w:val="left"/>
      <w:pPr>
        <w:ind w:left="7164" w:hanging="365"/>
      </w:pPr>
      <w:rPr/>
    </w:lvl>
    <w:lvl w:ilvl="8">
      <w:start w:val="0"/>
      <w:numFmt w:val="bullet"/>
      <w:lvlText w:val="•"/>
      <w:lvlJc w:val="left"/>
      <w:pPr>
        <w:ind w:left="8136" w:hanging="365"/>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b w:val="1"/>
      <w:bCs w:val="1"/>
      <w:sz w:val="24"/>
      <w:szCs w:val="24"/>
      <w:u w:val="single"/>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2.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2025-12-16T00:00:00Z</vt:lpwstr>
  </property>
  <property fmtid="{D5CDD505-2E9C-101B-9397-08002B2CF9AE}" pid="3" name="Creator">
    <vt:lpwstr>Microsoft® Word 2016</vt:lpwstr>
  </property>
  <property fmtid="{D5CDD505-2E9C-101B-9397-08002B2CF9AE}" pid="4" name="LastSaved">
    <vt:lpwstr>2026-01-08T00:00:00Z</vt:lpwstr>
  </property>
  <property fmtid="{D5CDD505-2E9C-101B-9397-08002B2CF9AE}" pid="5" name="Producer">
    <vt:lpwstr>www.ilovepdf.com</vt:lpwstr>
  </property>
</Properties>
</file>